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6F44C" w14:textId="77777777" w:rsidR="00A67760" w:rsidRDefault="00A67760" w:rsidP="00A677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06647E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552D3AD3" w14:textId="77777777" w:rsidR="009E1B15" w:rsidRDefault="00A67760" w:rsidP="00A677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«ПОВЫШЕНИЕ ЭФФЕКТИВНОСТИ БЮДЖЕТНЫХ РАСХОДОВ </w:t>
      </w:r>
    </w:p>
    <w:p w14:paraId="7806BE01" w14:textId="1C6E7939" w:rsidR="00A67760" w:rsidRDefault="00070237" w:rsidP="00A677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A67760">
        <w:rPr>
          <w:rFonts w:ascii="Times New Roman" w:hAnsi="Times New Roman" w:cs="Times New Roman"/>
          <w:sz w:val="28"/>
          <w:szCs w:val="28"/>
        </w:rPr>
        <w:t xml:space="preserve"> ОКРУГА НАВАШИНСКИЙ</w:t>
      </w:r>
    </w:p>
    <w:p w14:paraId="35B4279F" w14:textId="77777777" w:rsidR="00A67760" w:rsidRPr="0006647E" w:rsidRDefault="00A67760" w:rsidP="00A677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2023-2028 ГОДЫ»</w:t>
      </w:r>
    </w:p>
    <w:p w14:paraId="5B60D0F5" w14:textId="77777777" w:rsidR="00A67760" w:rsidRDefault="00A67760" w:rsidP="00A6776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2"/>
          <w:szCs w:val="12"/>
        </w:rPr>
      </w:pPr>
    </w:p>
    <w:p w14:paraId="2C3D2ACF" w14:textId="77777777" w:rsidR="00A67760" w:rsidRDefault="00A67760" w:rsidP="00A6776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Программа)</w:t>
      </w:r>
    </w:p>
    <w:p w14:paraId="41A01EF1" w14:textId="77777777" w:rsidR="00A67760" w:rsidRPr="00CC2ABD" w:rsidRDefault="00A67760" w:rsidP="00A67760">
      <w:pPr>
        <w:pStyle w:val="ConsPlusNormal"/>
        <w:spacing w:before="240"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C2ABD">
        <w:rPr>
          <w:rFonts w:ascii="Times New Roman" w:hAnsi="Times New Roman" w:cs="Times New Roman"/>
          <w:b/>
          <w:sz w:val="28"/>
          <w:szCs w:val="28"/>
        </w:rPr>
        <w:t>1. ПАСПОРТ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tbl>
      <w:tblPr>
        <w:tblW w:w="15168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1843"/>
        <w:gridCol w:w="1134"/>
        <w:gridCol w:w="1134"/>
        <w:gridCol w:w="1134"/>
        <w:gridCol w:w="1134"/>
        <w:gridCol w:w="1133"/>
        <w:gridCol w:w="1135"/>
        <w:gridCol w:w="1134"/>
      </w:tblGrid>
      <w:tr w:rsidR="006C568F" w:rsidRPr="006C568F" w14:paraId="0F02EB1F" w14:textId="77777777" w:rsidTr="00A6776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D1ED" w14:textId="77777777" w:rsidR="006C568F" w:rsidRPr="009E1B15" w:rsidRDefault="006C568F" w:rsidP="006C5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B15">
              <w:rPr>
                <w:rFonts w:ascii="Times New Roman" w:hAnsi="Times New Roman" w:cs="Times New Roman"/>
                <w:sz w:val="24"/>
                <w:szCs w:val="24"/>
              </w:rPr>
              <w:t>Координатор Программы</w:t>
            </w:r>
          </w:p>
        </w:tc>
        <w:tc>
          <w:tcPr>
            <w:tcW w:w="119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4AC9" w14:textId="15D80502" w:rsidR="006C568F" w:rsidRPr="009E1B15" w:rsidRDefault="006C568F" w:rsidP="006C568F">
            <w:pPr>
              <w:pStyle w:val="ConsPlusNormal"/>
              <w:ind w:firstLine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E1B15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муниципального округа Навашинский (далее - Управление финансов)</w:t>
            </w:r>
          </w:p>
        </w:tc>
      </w:tr>
      <w:tr w:rsidR="006C568F" w:rsidRPr="006C568F" w14:paraId="5B3B5E0C" w14:textId="77777777" w:rsidTr="00A6776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BF87" w14:textId="77777777" w:rsidR="006C568F" w:rsidRPr="009E1B15" w:rsidRDefault="006C568F" w:rsidP="006C5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B15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119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91E2" w14:textId="3D2E2621" w:rsidR="006C568F" w:rsidRPr="009E1B15" w:rsidRDefault="006C568F" w:rsidP="006C568F">
            <w:pPr>
              <w:pStyle w:val="ConsPlusNormal"/>
              <w:widowControl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9E1B15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округа Навашинский (далее - Администрация муниципального округа) и ее структурные подразделения.</w:t>
            </w:r>
          </w:p>
        </w:tc>
      </w:tr>
      <w:tr w:rsidR="006C568F" w:rsidRPr="006C568F" w14:paraId="5468A9A7" w14:textId="77777777" w:rsidTr="00A6776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CF20" w14:textId="77777777" w:rsidR="006C568F" w:rsidRPr="009E1B15" w:rsidRDefault="006C568F" w:rsidP="006C5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B15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 (при их наличии)</w:t>
            </w:r>
          </w:p>
        </w:tc>
        <w:tc>
          <w:tcPr>
            <w:tcW w:w="119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AD28" w14:textId="077FC92D" w:rsidR="006C568F" w:rsidRPr="009E1B15" w:rsidRDefault="006C568F" w:rsidP="006C568F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9E1B15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C568F" w:rsidRPr="006C568F" w14:paraId="1863A593" w14:textId="77777777" w:rsidTr="00A67760">
        <w:trPr>
          <w:trHeight w:val="164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4881" w14:textId="77777777" w:rsidR="006C568F" w:rsidRPr="009E1B15" w:rsidRDefault="006C568F" w:rsidP="006C5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B15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119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58BA" w14:textId="087F6E84" w:rsidR="006C568F" w:rsidRPr="009E1B15" w:rsidRDefault="006C568F" w:rsidP="006C568F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B15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и устойчивости бюджета муниципального округа Навашинский, повышение эффективности и качества управления муниципальными финансами, создание условий для повышения эффективности деятельности органов местного самоуправления муниципального округа Навашинский по выполнению муниципальных функций и обеспечению потребностей граждан и общества в муниципальных услугах, увеличению их доступности и повышению качества, эффективной реализации среднесрочных приоритетов и целей социально-экономического развития.</w:t>
            </w:r>
          </w:p>
        </w:tc>
      </w:tr>
      <w:tr w:rsidR="006C568F" w:rsidRPr="006C568F" w14:paraId="3736C3BC" w14:textId="77777777" w:rsidTr="00A6776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AF40" w14:textId="77777777" w:rsidR="006C568F" w:rsidRPr="009E1B15" w:rsidRDefault="006C568F" w:rsidP="006C5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B15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119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779B" w14:textId="77777777" w:rsidR="006C568F" w:rsidRPr="009E1B15" w:rsidRDefault="006C568F" w:rsidP="006C568F">
            <w:pPr>
              <w:spacing w:line="238" w:lineRule="auto"/>
              <w:ind w:firstLine="222"/>
              <w:rPr>
                <w:sz w:val="24"/>
                <w:szCs w:val="24"/>
              </w:rPr>
            </w:pPr>
            <w:r w:rsidRPr="009E1B15">
              <w:rPr>
                <w:sz w:val="24"/>
                <w:szCs w:val="24"/>
              </w:rPr>
              <w:t>1. Создание оптимальных условий для повышения бюджетного потенциала, сбалансированности и устойчивости бюджета;</w:t>
            </w:r>
          </w:p>
          <w:p w14:paraId="3F582ABC" w14:textId="77777777" w:rsidR="006C568F" w:rsidRPr="009E1B15" w:rsidRDefault="006C568F" w:rsidP="006C568F">
            <w:pPr>
              <w:ind w:firstLine="222"/>
              <w:rPr>
                <w:sz w:val="24"/>
                <w:szCs w:val="24"/>
              </w:rPr>
            </w:pPr>
            <w:r w:rsidRPr="009E1B15">
              <w:rPr>
                <w:sz w:val="24"/>
                <w:szCs w:val="24"/>
              </w:rPr>
              <w:t>2. Развитие информационной системы управления муниципальными финансами муниципального округа Навашинский;</w:t>
            </w:r>
          </w:p>
          <w:p w14:paraId="48747845" w14:textId="346C3554" w:rsidR="006C568F" w:rsidRPr="009E1B15" w:rsidRDefault="006C568F" w:rsidP="006C568F">
            <w:pPr>
              <w:ind w:firstLine="222"/>
              <w:rPr>
                <w:sz w:val="24"/>
                <w:szCs w:val="24"/>
              </w:rPr>
            </w:pPr>
            <w:r w:rsidRPr="009E1B15">
              <w:rPr>
                <w:sz w:val="24"/>
                <w:szCs w:val="24"/>
              </w:rPr>
              <w:t>3. Обеспечение открытости и прозрачности информации о бюджетном процессе и деятельности органов местного самоуправления муниципального округа Навашинский.</w:t>
            </w:r>
          </w:p>
        </w:tc>
      </w:tr>
      <w:tr w:rsidR="006C568F" w:rsidRPr="006C568F" w14:paraId="4ADACA24" w14:textId="77777777" w:rsidTr="00A6776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E6E0" w14:textId="77777777" w:rsidR="006C568F" w:rsidRPr="009E1B15" w:rsidRDefault="006C568F" w:rsidP="006C56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B15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119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0893" w14:textId="522E34CC" w:rsidR="006C568F" w:rsidRPr="009E1B15" w:rsidRDefault="006C568F" w:rsidP="006C568F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9E1B15">
              <w:rPr>
                <w:rFonts w:ascii="Times New Roman" w:hAnsi="Times New Roman" w:cs="Times New Roman"/>
                <w:sz w:val="24"/>
                <w:szCs w:val="24"/>
              </w:rPr>
              <w:t>2023-2028 годы без разделения на этапы</w:t>
            </w:r>
          </w:p>
        </w:tc>
      </w:tr>
      <w:tr w:rsidR="00A67760" w:rsidRPr="006C568F" w14:paraId="27595C3F" w14:textId="77777777" w:rsidTr="00891055">
        <w:trPr>
          <w:trHeight w:val="314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9FA5" w14:textId="77777777" w:rsidR="00A67760" w:rsidRPr="009E1B15" w:rsidRDefault="00A67760" w:rsidP="00A6776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B15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Программы за счет всех </w:t>
            </w:r>
            <w:r w:rsidRPr="009E1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источников (в разбивке по подпрограммам)</w:t>
            </w:r>
          </w:p>
        </w:tc>
        <w:tc>
          <w:tcPr>
            <w:tcW w:w="119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4B3E" w14:textId="40E7B3DB" w:rsidR="00A67760" w:rsidRPr="009E1B15" w:rsidRDefault="00A67760" w:rsidP="003310A3">
            <w:pPr>
              <w:pStyle w:val="ConsPlusNormal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E1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Общий объем финансирования Программы </w:t>
            </w:r>
            <w:r w:rsidRPr="00FA4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составит </w:t>
            </w:r>
            <w:r w:rsidR="00FA40CA" w:rsidRPr="00FA390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119 029,68087</w:t>
            </w:r>
            <w:r w:rsidR="00D17F27" w:rsidRPr="00FA4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4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</w:t>
            </w:r>
          </w:p>
        </w:tc>
      </w:tr>
      <w:tr w:rsidR="00A67760" w:rsidRPr="006C568F" w14:paraId="629DDB57" w14:textId="77777777" w:rsidTr="00C73FD4"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A4BF" w14:textId="77777777" w:rsidR="00A67760" w:rsidRPr="006C568F" w:rsidRDefault="00A67760" w:rsidP="00A6776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EE48" w14:textId="77777777" w:rsidR="00A67760" w:rsidRPr="00654F4B" w:rsidRDefault="00A67760" w:rsidP="00A67760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F4B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  <w:r w:rsidRPr="00654F4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1127" w14:textId="77777777" w:rsidR="00A67760" w:rsidRPr="00654F4B" w:rsidRDefault="00A67760" w:rsidP="00A67760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4F4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Источники </w:t>
            </w:r>
            <w:r w:rsidRPr="00654F4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EC92" w14:textId="77777777" w:rsidR="00A67760" w:rsidRPr="006C568F" w:rsidRDefault="00A67760" w:rsidP="00A67760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68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(тыс. руб.) по годам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69FE" w14:textId="77777777" w:rsidR="00A67760" w:rsidRPr="006C568F" w:rsidRDefault="00A67760" w:rsidP="00A67760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68F">
              <w:rPr>
                <w:rFonts w:ascii="Times New Roman" w:hAnsi="Times New Roman" w:cs="Times New Roman"/>
                <w:sz w:val="16"/>
                <w:szCs w:val="16"/>
              </w:rPr>
              <w:t xml:space="preserve">Всего, </w:t>
            </w:r>
          </w:p>
          <w:p w14:paraId="32E6FDA8" w14:textId="77777777" w:rsidR="00A67760" w:rsidRPr="006C568F" w:rsidRDefault="00A67760" w:rsidP="00A67760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68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тыс. руб.</w:t>
            </w:r>
          </w:p>
        </w:tc>
      </w:tr>
      <w:tr w:rsidR="00A67760" w:rsidRPr="006C568F" w14:paraId="18E8A420" w14:textId="77777777" w:rsidTr="00C73FD4"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731E" w14:textId="77777777" w:rsidR="00A67760" w:rsidRPr="006C568F" w:rsidRDefault="00A67760" w:rsidP="00A6776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2FEC" w14:textId="77777777" w:rsidR="00A67760" w:rsidRPr="00654F4B" w:rsidRDefault="00A67760" w:rsidP="00A67760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4B66" w14:textId="77777777" w:rsidR="00A67760" w:rsidRPr="00654F4B" w:rsidRDefault="00A67760" w:rsidP="00A67760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59A6" w14:textId="77777777" w:rsidR="00A67760" w:rsidRPr="00654F4B" w:rsidRDefault="00A67760" w:rsidP="009E1B1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654F4B">
              <w:rPr>
                <w:rFonts w:ascii="Times New Roman" w:hAnsi="Times New Roman"/>
                <w:b/>
                <w:bCs/>
              </w:rPr>
              <w:t>2023</w:t>
            </w:r>
          </w:p>
          <w:p w14:paraId="50D92E17" w14:textId="77777777" w:rsidR="00A67760" w:rsidRPr="00654F4B" w:rsidRDefault="00A67760" w:rsidP="009E1B1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654F4B">
              <w:rPr>
                <w:rFonts w:ascii="Times New Roman" w:hAnsi="Times New Roman"/>
                <w:b/>
                <w:bCs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FAB4" w14:textId="77777777" w:rsidR="00A67760" w:rsidRPr="00654F4B" w:rsidRDefault="00A67760" w:rsidP="009E1B1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654F4B">
              <w:rPr>
                <w:rFonts w:ascii="Times New Roman" w:hAnsi="Times New Roman"/>
                <w:b/>
                <w:bCs/>
              </w:rPr>
              <w:t>2024</w:t>
            </w:r>
          </w:p>
          <w:p w14:paraId="7DA396C4" w14:textId="77777777" w:rsidR="00A67760" w:rsidRPr="00654F4B" w:rsidRDefault="00A67760" w:rsidP="009E1B1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654F4B">
              <w:rPr>
                <w:rFonts w:ascii="Times New Roman" w:hAnsi="Times New Roman"/>
                <w:b/>
                <w:bCs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D312" w14:textId="77777777" w:rsidR="00A67760" w:rsidRPr="00654F4B" w:rsidRDefault="00A67760" w:rsidP="009E1B1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654F4B">
              <w:rPr>
                <w:rFonts w:ascii="Times New Roman" w:hAnsi="Times New Roman"/>
                <w:b/>
                <w:bCs/>
              </w:rPr>
              <w:t>2025</w:t>
            </w:r>
          </w:p>
          <w:p w14:paraId="173D0261" w14:textId="77777777" w:rsidR="00A67760" w:rsidRPr="00654F4B" w:rsidRDefault="00A67760" w:rsidP="009E1B1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654F4B">
              <w:rPr>
                <w:rFonts w:ascii="Times New Roman" w:hAnsi="Times New Roman"/>
                <w:b/>
                <w:bCs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F67E" w14:textId="77777777" w:rsidR="00A67760" w:rsidRPr="00654F4B" w:rsidRDefault="00A67760" w:rsidP="009E1B15">
            <w:pPr>
              <w:pStyle w:val="ConsPlusNormal"/>
              <w:ind w:right="-70"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654F4B">
              <w:rPr>
                <w:rFonts w:ascii="Times New Roman" w:hAnsi="Times New Roman"/>
                <w:b/>
                <w:bCs/>
              </w:rPr>
              <w:t>2026</w:t>
            </w:r>
          </w:p>
          <w:p w14:paraId="464CFC8A" w14:textId="0BC084DE" w:rsidR="00891055" w:rsidRPr="00654F4B" w:rsidRDefault="00A67760" w:rsidP="00891055">
            <w:pPr>
              <w:pStyle w:val="ConsPlusNormal"/>
              <w:ind w:right="-70"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654F4B">
              <w:rPr>
                <w:rFonts w:ascii="Times New Roman" w:hAnsi="Times New Roman"/>
                <w:b/>
                <w:bCs/>
              </w:rPr>
              <w:t>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1FE3" w14:textId="77777777" w:rsidR="00A67760" w:rsidRPr="00654F4B" w:rsidRDefault="00A67760" w:rsidP="009E1B15">
            <w:pPr>
              <w:pStyle w:val="ConsPlusNormal"/>
              <w:ind w:firstLine="80"/>
              <w:jc w:val="center"/>
              <w:rPr>
                <w:rFonts w:ascii="Times New Roman" w:hAnsi="Times New Roman"/>
                <w:b/>
                <w:bCs/>
              </w:rPr>
            </w:pPr>
            <w:r w:rsidRPr="00654F4B">
              <w:rPr>
                <w:rFonts w:ascii="Times New Roman" w:hAnsi="Times New Roman"/>
                <w:b/>
                <w:bCs/>
              </w:rPr>
              <w:t>2027</w:t>
            </w:r>
          </w:p>
          <w:p w14:paraId="7EB11490" w14:textId="77777777" w:rsidR="00A67760" w:rsidRPr="00654F4B" w:rsidRDefault="00A67760" w:rsidP="009E1B15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4F4B">
              <w:rPr>
                <w:rFonts w:ascii="Times New Roman" w:hAnsi="Times New Roman"/>
                <w:b/>
                <w:bCs/>
              </w:rPr>
              <w:t>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4FE" w14:textId="77777777" w:rsidR="00A67760" w:rsidRPr="00654F4B" w:rsidRDefault="00A67760" w:rsidP="009E1B15">
            <w:pPr>
              <w:pStyle w:val="ConsPlusNormal"/>
              <w:ind w:firstLine="80"/>
              <w:jc w:val="center"/>
              <w:rPr>
                <w:rFonts w:ascii="Times New Roman" w:hAnsi="Times New Roman"/>
                <w:b/>
                <w:bCs/>
              </w:rPr>
            </w:pPr>
            <w:r w:rsidRPr="00654F4B">
              <w:rPr>
                <w:rFonts w:ascii="Times New Roman" w:hAnsi="Times New Roman"/>
                <w:b/>
                <w:bCs/>
              </w:rPr>
              <w:t>2028</w:t>
            </w:r>
          </w:p>
          <w:p w14:paraId="38EDF7B4" w14:textId="77777777" w:rsidR="00A67760" w:rsidRPr="00654F4B" w:rsidRDefault="00A67760" w:rsidP="009E1B15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654F4B">
              <w:rPr>
                <w:b/>
                <w:bCs/>
              </w:rPr>
              <w:t>год</w:t>
            </w:r>
          </w:p>
          <w:p w14:paraId="1C448FA8" w14:textId="77777777" w:rsidR="00A67760" w:rsidRPr="00654F4B" w:rsidRDefault="00A67760" w:rsidP="009E1B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DCA7" w14:textId="77777777" w:rsidR="00A67760" w:rsidRPr="006C568F" w:rsidRDefault="00A67760" w:rsidP="00A67760">
            <w:pPr>
              <w:pStyle w:val="ConsPlusNormal"/>
              <w:ind w:firstLine="8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6A34F8" w:rsidRPr="00C73FD4" w14:paraId="5BF6F112" w14:textId="77777777" w:rsidTr="00C73FD4"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0E9B" w14:textId="77777777" w:rsidR="006A34F8" w:rsidRPr="006C568F" w:rsidRDefault="006A34F8" w:rsidP="006A34F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25E1" w14:textId="0BFB6232" w:rsidR="006A34F8" w:rsidRPr="00654F4B" w:rsidRDefault="006A34F8" w:rsidP="006A34F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4F4B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«Повышение эффективности бюджетных расходов муниципального округа Навашинский на 2023-2028 годы»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CD9" w14:textId="77777777" w:rsidR="006A34F8" w:rsidRPr="00654F4B" w:rsidRDefault="006A34F8" w:rsidP="006A34F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4F4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1EF2" w14:textId="6C5AA9AB" w:rsidR="006A34F8" w:rsidRPr="00C73FD4" w:rsidRDefault="00941322" w:rsidP="006A3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73FD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</w:t>
            </w:r>
            <w:r w:rsidR="00C73FD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C73FD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969,19277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E2C8" w14:textId="380AD328" w:rsidR="006A34F8" w:rsidRPr="00C73FD4" w:rsidRDefault="00941322" w:rsidP="006A34F8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73FD4">
              <w:rPr>
                <w:b/>
                <w:bCs/>
                <w:color w:val="000000" w:themeColor="text1"/>
                <w:sz w:val="16"/>
                <w:szCs w:val="16"/>
              </w:rPr>
              <w:t>18</w:t>
            </w:r>
            <w:r w:rsidR="00C73FD4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C73FD4">
              <w:rPr>
                <w:b/>
                <w:bCs/>
                <w:color w:val="000000" w:themeColor="text1"/>
                <w:sz w:val="16"/>
                <w:szCs w:val="16"/>
              </w:rPr>
              <w:t>552,</w:t>
            </w:r>
            <w:r w:rsidR="002A25C8" w:rsidRPr="00C73FD4">
              <w:rPr>
                <w:b/>
                <w:bCs/>
                <w:color w:val="000000" w:themeColor="text1"/>
                <w:sz w:val="16"/>
                <w:szCs w:val="16"/>
              </w:rPr>
              <w:t>2</w:t>
            </w:r>
            <w:r w:rsidRPr="00C73FD4">
              <w:rPr>
                <w:b/>
                <w:bCs/>
                <w:color w:val="000000" w:themeColor="text1"/>
                <w:sz w:val="16"/>
                <w:szCs w:val="16"/>
              </w:rPr>
              <w:t>6988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0DB0" w14:textId="3BCBB846" w:rsidR="006A34F8" w:rsidRPr="00C73FD4" w:rsidRDefault="00FA40CA" w:rsidP="006A34F8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73FD4">
              <w:rPr>
                <w:b/>
                <w:bCs/>
                <w:color w:val="000000" w:themeColor="text1"/>
                <w:sz w:val="16"/>
                <w:szCs w:val="16"/>
              </w:rPr>
              <w:t>20</w:t>
            </w:r>
            <w:r w:rsidR="00C73FD4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C73FD4">
              <w:rPr>
                <w:b/>
                <w:bCs/>
                <w:color w:val="000000" w:themeColor="text1"/>
                <w:sz w:val="16"/>
                <w:szCs w:val="16"/>
              </w:rPr>
              <w:t>540,21822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FCAB" w14:textId="77A3D7E6" w:rsidR="006A34F8" w:rsidRPr="00C73FD4" w:rsidRDefault="006A34F8" w:rsidP="006A3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73FD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</w:t>
            </w:r>
            <w:r w:rsidR="00C73FD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C73FD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621,00000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0FCF9" w14:textId="137F0DA0" w:rsidR="006A34F8" w:rsidRPr="00C73FD4" w:rsidRDefault="006A34F8" w:rsidP="006A3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73FD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</w:t>
            </w:r>
            <w:r w:rsidR="00C73FD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C73FD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614,00000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8F90" w14:textId="1D897663" w:rsidR="006A34F8" w:rsidRPr="00C73FD4" w:rsidRDefault="006A34F8" w:rsidP="006A3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73FD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</w:t>
            </w:r>
            <w:r w:rsidR="00C73FD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C73FD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733,00000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3624" w14:textId="3D8F82B7" w:rsidR="006A34F8" w:rsidRPr="00C73FD4" w:rsidRDefault="00FA40CA" w:rsidP="006A3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73FD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119</w:t>
            </w:r>
            <w:r w:rsidR="00C73FD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C73FD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029,68087</w:t>
            </w:r>
          </w:p>
        </w:tc>
      </w:tr>
      <w:tr w:rsidR="006A34F8" w:rsidRPr="006C568F" w14:paraId="00FA1489" w14:textId="77777777" w:rsidTr="00C73FD4">
        <w:trPr>
          <w:trHeight w:val="287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3241" w14:textId="77777777" w:rsidR="006A34F8" w:rsidRPr="006C568F" w:rsidRDefault="006A34F8" w:rsidP="006A34F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C4FA" w14:textId="77777777" w:rsidR="006A34F8" w:rsidRPr="00654F4B" w:rsidRDefault="006A34F8" w:rsidP="006A34F8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6ABD" w14:textId="21402CB7" w:rsidR="006A34F8" w:rsidRPr="00654F4B" w:rsidRDefault="006A34F8" w:rsidP="006A34F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4F4B">
              <w:rPr>
                <w:rFonts w:ascii="Times New Roman" w:hAnsi="Times New Roman" w:cs="Times New Roman"/>
                <w:sz w:val="18"/>
                <w:szCs w:val="18"/>
              </w:rPr>
              <w:t>Бюджет муниципального округа Навашинский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85D1" w14:textId="6D2BE600" w:rsidR="006A34F8" w:rsidRPr="006C568F" w:rsidRDefault="00941322" w:rsidP="006A3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  <w:r w:rsidR="00C73F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321,71777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5C66" w14:textId="12538631" w:rsidR="006A34F8" w:rsidRPr="00941322" w:rsidRDefault="00941322" w:rsidP="006A34F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941322">
              <w:rPr>
                <w:color w:val="000000" w:themeColor="text1"/>
                <w:sz w:val="16"/>
                <w:szCs w:val="16"/>
              </w:rPr>
              <w:t>17</w:t>
            </w:r>
            <w:r w:rsidR="00C73FD4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941322">
              <w:rPr>
                <w:color w:val="000000" w:themeColor="text1"/>
                <w:sz w:val="16"/>
                <w:szCs w:val="16"/>
              </w:rPr>
              <w:t>892,26988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74BF" w14:textId="11691D70" w:rsidR="006A34F8" w:rsidRPr="00FA40CA" w:rsidRDefault="00941322" w:rsidP="006A34F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FA40CA">
              <w:rPr>
                <w:color w:val="000000" w:themeColor="text1"/>
                <w:sz w:val="16"/>
                <w:szCs w:val="16"/>
              </w:rPr>
              <w:t>20</w:t>
            </w:r>
            <w:r w:rsidR="00C73FD4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FA40CA">
              <w:rPr>
                <w:color w:val="000000" w:themeColor="text1"/>
                <w:sz w:val="16"/>
                <w:szCs w:val="16"/>
              </w:rPr>
              <w:t>540,21822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8600" w14:textId="639E7A67" w:rsidR="006A34F8" w:rsidRPr="006C568F" w:rsidRDefault="006A34F8" w:rsidP="006A34F8">
            <w:pPr>
              <w:jc w:val="center"/>
              <w:rPr>
                <w:color w:val="FF0000"/>
                <w:sz w:val="16"/>
                <w:szCs w:val="16"/>
              </w:rPr>
            </w:pPr>
            <w:r w:rsidRPr="006A34F8">
              <w:rPr>
                <w:sz w:val="16"/>
                <w:szCs w:val="16"/>
              </w:rPr>
              <w:t>20</w:t>
            </w:r>
            <w:r w:rsidR="00C73FD4">
              <w:rPr>
                <w:sz w:val="16"/>
                <w:szCs w:val="16"/>
              </w:rPr>
              <w:t xml:space="preserve"> </w:t>
            </w:r>
            <w:r w:rsidRPr="006A34F8">
              <w:rPr>
                <w:sz w:val="16"/>
                <w:szCs w:val="16"/>
              </w:rPr>
              <w:t>621</w:t>
            </w:r>
            <w:r>
              <w:rPr>
                <w:sz w:val="16"/>
                <w:szCs w:val="16"/>
              </w:rPr>
              <w:t>,</w:t>
            </w:r>
            <w:r w:rsidRPr="006A34F8">
              <w:rPr>
                <w:sz w:val="16"/>
                <w:szCs w:val="16"/>
              </w:rPr>
              <w:t>00000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273D5" w14:textId="140EF995" w:rsidR="006A34F8" w:rsidRPr="006C568F" w:rsidRDefault="006A34F8" w:rsidP="006A3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A34F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C73F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A34F8">
              <w:rPr>
                <w:rFonts w:ascii="Times New Roman" w:hAnsi="Times New Roman" w:cs="Times New Roman"/>
                <w:sz w:val="16"/>
                <w:szCs w:val="16"/>
              </w:rPr>
              <w:t>614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A34F8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974E" w14:textId="3938C1CC" w:rsidR="006A34F8" w:rsidRPr="006C568F" w:rsidRDefault="006A34F8" w:rsidP="006A3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6A34F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C73F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A34F8">
              <w:rPr>
                <w:rFonts w:ascii="Times New Roman" w:hAnsi="Times New Roman" w:cs="Times New Roman"/>
                <w:sz w:val="16"/>
                <w:szCs w:val="16"/>
              </w:rPr>
              <w:t>733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A34F8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7EF3" w14:textId="45967CA6" w:rsidR="006A34F8" w:rsidRPr="00FA40CA" w:rsidRDefault="00FA40CA" w:rsidP="006A34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A40C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117</w:t>
            </w:r>
            <w:r w:rsidR="00C73FD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FA40C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722,20587</w:t>
            </w:r>
          </w:p>
        </w:tc>
      </w:tr>
      <w:tr w:rsidR="00941322" w:rsidRPr="006C568F" w14:paraId="58AEFEFF" w14:textId="77777777" w:rsidTr="00C73FD4"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8099" w14:textId="77777777" w:rsidR="00941322" w:rsidRPr="006C568F" w:rsidRDefault="00941322" w:rsidP="0094132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233C" w14:textId="77777777" w:rsidR="00941322" w:rsidRPr="00654F4B" w:rsidRDefault="00941322" w:rsidP="00941322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75DF" w14:textId="77777777" w:rsidR="00941322" w:rsidRPr="00654F4B" w:rsidRDefault="00941322" w:rsidP="0094132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4F4B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CFAB" w14:textId="71B87A29" w:rsidR="00941322" w:rsidRPr="006C568F" w:rsidRDefault="00941322" w:rsidP="0094132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9CED" w14:textId="17F7B606" w:rsidR="00941322" w:rsidRPr="00941322" w:rsidRDefault="00941322" w:rsidP="00941322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94132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06B7" w14:textId="155E57C3" w:rsidR="00941322" w:rsidRPr="006C568F" w:rsidRDefault="00941322" w:rsidP="00941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94132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736B" w14:textId="5F598A89" w:rsidR="00941322" w:rsidRPr="006C568F" w:rsidRDefault="00941322" w:rsidP="00941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94132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C103" w14:textId="09249A8A" w:rsidR="00941322" w:rsidRPr="006C568F" w:rsidRDefault="00941322" w:rsidP="00941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94132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74B8" w14:textId="5C4961C5" w:rsidR="00941322" w:rsidRPr="006C568F" w:rsidRDefault="00941322" w:rsidP="00941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94132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8E82" w14:textId="4885A153" w:rsidR="00941322" w:rsidRPr="006C568F" w:rsidRDefault="00941322" w:rsidP="00941322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</w:t>
            </w:r>
            <w:r w:rsidRPr="0094132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941322" w:rsidRPr="006C568F" w14:paraId="51FFFAA2" w14:textId="77777777" w:rsidTr="00C73FD4"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5A72" w14:textId="77777777" w:rsidR="00941322" w:rsidRPr="006C568F" w:rsidRDefault="00941322" w:rsidP="0094132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B123" w14:textId="77777777" w:rsidR="00941322" w:rsidRPr="00654F4B" w:rsidRDefault="00941322" w:rsidP="00941322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0DF" w14:textId="77777777" w:rsidR="00941322" w:rsidRPr="00654F4B" w:rsidRDefault="00941322" w:rsidP="0094132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4F4B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D6BB" w14:textId="0DFABFA3" w:rsidR="00941322" w:rsidRPr="006C568F" w:rsidRDefault="00941322" w:rsidP="00941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247,47500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94DB" w14:textId="4816B5AD" w:rsidR="00941322" w:rsidRPr="00941322" w:rsidRDefault="00941322" w:rsidP="00941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413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75FF" w14:textId="45818BB2" w:rsidR="00941322" w:rsidRPr="006C568F" w:rsidRDefault="00941322" w:rsidP="00941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94132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6258" w14:textId="15D8F3F9" w:rsidR="00941322" w:rsidRPr="006C568F" w:rsidRDefault="00941322" w:rsidP="00941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94132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B857" w14:textId="3F1455CC" w:rsidR="00941322" w:rsidRPr="006C568F" w:rsidRDefault="00941322" w:rsidP="00941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94132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C170" w14:textId="0A2C51BF" w:rsidR="00941322" w:rsidRPr="006C568F" w:rsidRDefault="00941322" w:rsidP="00941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94132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CBBE" w14:textId="15234EEB" w:rsidR="00941322" w:rsidRPr="006C568F" w:rsidRDefault="00941322" w:rsidP="0094132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507</w:t>
            </w:r>
            <w:r w:rsidR="00FA40C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47500</w:t>
            </w:r>
          </w:p>
        </w:tc>
      </w:tr>
      <w:tr w:rsidR="00941322" w:rsidRPr="006C568F" w14:paraId="5F0F06F0" w14:textId="77777777" w:rsidTr="00C73FD4"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050C" w14:textId="77777777" w:rsidR="00941322" w:rsidRPr="006C568F" w:rsidRDefault="00941322" w:rsidP="0094132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8249" w14:textId="77777777" w:rsidR="00941322" w:rsidRPr="00654F4B" w:rsidRDefault="00941322" w:rsidP="0094132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1E10" w14:textId="77777777" w:rsidR="00941322" w:rsidRPr="00654F4B" w:rsidRDefault="00941322" w:rsidP="0094132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4F4B">
              <w:rPr>
                <w:rFonts w:ascii="Times New Roman" w:hAnsi="Times New Roman" w:cs="Times New Roman"/>
                <w:sz w:val="18"/>
                <w:szCs w:val="18"/>
              </w:rPr>
              <w:t>Прочие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02BB" w14:textId="296C43AB" w:rsidR="00941322" w:rsidRPr="006C568F" w:rsidRDefault="00941322" w:rsidP="00941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C59A" w14:textId="0202D7CE" w:rsidR="00941322" w:rsidRPr="00941322" w:rsidRDefault="00941322" w:rsidP="00941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32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A6F3" w14:textId="421D9ABB" w:rsidR="00941322" w:rsidRPr="00941322" w:rsidRDefault="00941322" w:rsidP="00941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32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7160" w14:textId="04C5C7D0" w:rsidR="00941322" w:rsidRPr="00941322" w:rsidRDefault="00941322" w:rsidP="00941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32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3317" w14:textId="328F32CE" w:rsidR="00941322" w:rsidRPr="00941322" w:rsidRDefault="00941322" w:rsidP="00941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32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AA36" w14:textId="3A9CE42D" w:rsidR="00941322" w:rsidRPr="00941322" w:rsidRDefault="00941322" w:rsidP="00941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32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9D94" w14:textId="2FEA55EF" w:rsidR="00941322" w:rsidRPr="00941322" w:rsidRDefault="00941322" w:rsidP="00941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1322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A67760" w:rsidRPr="006C568F" w14:paraId="60AC2D8D" w14:textId="77777777" w:rsidTr="00A6776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0CA9" w14:textId="77777777" w:rsidR="00A67760" w:rsidRPr="009E1B15" w:rsidRDefault="00A67760" w:rsidP="004C47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B15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119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5F1C" w14:textId="77777777" w:rsidR="00010070" w:rsidRPr="00FA3909" w:rsidRDefault="00010070" w:rsidP="00010070">
            <w:pPr>
              <w:ind w:firstLine="221"/>
              <w:rPr>
                <w:b/>
                <w:sz w:val="24"/>
                <w:szCs w:val="24"/>
                <w:u w:val="single"/>
              </w:rPr>
            </w:pPr>
            <w:r w:rsidRPr="00FA3909">
              <w:rPr>
                <w:b/>
                <w:sz w:val="24"/>
                <w:szCs w:val="24"/>
                <w:u w:val="single"/>
              </w:rPr>
              <w:t>Индикаторы достижения цели:</w:t>
            </w:r>
          </w:p>
          <w:p w14:paraId="76C2693E" w14:textId="77777777" w:rsidR="00010070" w:rsidRPr="009E1B15" w:rsidRDefault="00010070" w:rsidP="00010070">
            <w:pPr>
              <w:ind w:firstLine="221"/>
              <w:rPr>
                <w:sz w:val="24"/>
                <w:szCs w:val="24"/>
              </w:rPr>
            </w:pPr>
            <w:r w:rsidRPr="009E1B15">
              <w:rPr>
                <w:sz w:val="24"/>
                <w:szCs w:val="24"/>
              </w:rPr>
              <w:t>Муниципальная программа «Повышение эффективности бюджетных расходов муниципального округа Навашинский на 2023-2028 годы»</w:t>
            </w:r>
          </w:p>
          <w:p w14:paraId="1B4C78F2" w14:textId="77777777" w:rsidR="00010070" w:rsidRPr="009E1B15" w:rsidRDefault="00010070" w:rsidP="00010070">
            <w:pPr>
              <w:ind w:firstLine="221"/>
              <w:rPr>
                <w:sz w:val="24"/>
                <w:szCs w:val="24"/>
              </w:rPr>
            </w:pPr>
            <w:r w:rsidRPr="009E1B15">
              <w:rPr>
                <w:sz w:val="24"/>
                <w:szCs w:val="24"/>
              </w:rPr>
              <w:t xml:space="preserve">1. Отношение муниципального долга (за вычетом выданных гарантий) муниципального округа к доходам бюджета без учета объема безвозмездных поступлений и поступлений налоговых доходов по дополнительным нормативам отчислений от налога на доходы физических лиц </w:t>
            </w:r>
            <w:r w:rsidRPr="009E1B15">
              <w:rPr>
                <w:rFonts w:eastAsia="Calibri"/>
                <w:sz w:val="24"/>
                <w:szCs w:val="24"/>
              </w:rPr>
              <w:t>составляет не более 10%</w:t>
            </w:r>
            <w:r w:rsidRPr="009E1B15">
              <w:rPr>
                <w:sz w:val="24"/>
                <w:szCs w:val="24"/>
              </w:rPr>
              <w:t>.</w:t>
            </w:r>
          </w:p>
          <w:p w14:paraId="5FC8947C" w14:textId="77777777" w:rsidR="00010070" w:rsidRPr="009E1B15" w:rsidRDefault="00010070" w:rsidP="00010070">
            <w:pPr>
              <w:ind w:firstLine="221"/>
              <w:rPr>
                <w:sz w:val="24"/>
                <w:szCs w:val="24"/>
              </w:rPr>
            </w:pPr>
            <w:r w:rsidRPr="009E1B15">
              <w:rPr>
                <w:sz w:val="24"/>
                <w:szCs w:val="24"/>
              </w:rPr>
              <w:t>2. Отношение дефицита бюджета муниципального округа к доходам без учета объема безвозмездных поступлений равно 0.</w:t>
            </w:r>
          </w:p>
          <w:p w14:paraId="2CF53835" w14:textId="77777777" w:rsidR="00010070" w:rsidRPr="009E1B15" w:rsidRDefault="00010070" w:rsidP="00010070">
            <w:pPr>
              <w:ind w:firstLine="221"/>
              <w:rPr>
                <w:sz w:val="24"/>
                <w:szCs w:val="24"/>
              </w:rPr>
            </w:pPr>
            <w:r w:rsidRPr="009E1B15">
              <w:rPr>
                <w:sz w:val="24"/>
                <w:szCs w:val="24"/>
              </w:rPr>
              <w:t>3. Доля расходов бюджета муниципального округа, формируемых в рамках муниципальных программ, в общем объеме расходов бюджета муниципального округа (без учета субвенций на исполнение делегируемых полномочий) составляет 90% и более.</w:t>
            </w:r>
          </w:p>
          <w:p w14:paraId="567A16F4" w14:textId="19A3A032" w:rsidR="00010070" w:rsidRPr="009E1B15" w:rsidRDefault="00010070" w:rsidP="00010070">
            <w:pPr>
              <w:ind w:firstLine="221"/>
              <w:rPr>
                <w:sz w:val="24"/>
                <w:szCs w:val="24"/>
              </w:rPr>
            </w:pPr>
            <w:r w:rsidRPr="009E1B15">
              <w:rPr>
                <w:sz w:val="24"/>
                <w:szCs w:val="24"/>
              </w:rPr>
              <w:t xml:space="preserve">4. Доля расходов бюджета муниципального округа на осуществление бюджетных инвестиций, осуществляемых </w:t>
            </w:r>
            <w:r w:rsidR="00891055" w:rsidRPr="009E1B15">
              <w:rPr>
                <w:sz w:val="24"/>
                <w:szCs w:val="24"/>
              </w:rPr>
              <w:t>в рамках муниципальных программ,</w:t>
            </w:r>
            <w:r w:rsidRPr="009E1B15">
              <w:rPr>
                <w:sz w:val="24"/>
                <w:szCs w:val="24"/>
              </w:rPr>
              <w:t xml:space="preserve"> составляет 100%.</w:t>
            </w:r>
          </w:p>
          <w:p w14:paraId="24CF7658" w14:textId="77777777" w:rsidR="00010070" w:rsidRPr="009E1B15" w:rsidRDefault="00010070" w:rsidP="00010070">
            <w:pPr>
              <w:ind w:firstLine="221"/>
              <w:rPr>
                <w:sz w:val="24"/>
                <w:szCs w:val="24"/>
              </w:rPr>
            </w:pPr>
            <w:r w:rsidRPr="009E1B15">
              <w:rPr>
                <w:sz w:val="24"/>
                <w:szCs w:val="24"/>
              </w:rPr>
              <w:t>5. Доля муниципальных программ муниципального округа, принятых в отчетном финансовом году, проекты которых прошли публичные обсуждения составляет 100%.</w:t>
            </w:r>
          </w:p>
          <w:p w14:paraId="6877EA38" w14:textId="2886C4F0" w:rsidR="00010070" w:rsidRPr="009E1B15" w:rsidRDefault="00010070" w:rsidP="00654F4B">
            <w:pPr>
              <w:ind w:firstLine="221"/>
              <w:rPr>
                <w:sz w:val="24"/>
                <w:szCs w:val="24"/>
              </w:rPr>
            </w:pPr>
            <w:r w:rsidRPr="009E1B15">
              <w:rPr>
                <w:sz w:val="24"/>
                <w:szCs w:val="24"/>
              </w:rPr>
              <w:t xml:space="preserve">6. Доля участников бюджетного процесса, а также муниципальных бюджетных и автономных учреждений, вовлеченных в электронный документооборот, в общем количестве участников бюджетного процесса, а также </w:t>
            </w:r>
          </w:p>
          <w:p w14:paraId="5B615383" w14:textId="77777777" w:rsidR="00010070" w:rsidRPr="009E1B15" w:rsidRDefault="00010070" w:rsidP="00010070">
            <w:pPr>
              <w:rPr>
                <w:sz w:val="24"/>
                <w:szCs w:val="24"/>
              </w:rPr>
            </w:pPr>
            <w:r w:rsidRPr="009E1B15">
              <w:rPr>
                <w:sz w:val="24"/>
                <w:szCs w:val="24"/>
              </w:rPr>
              <w:t>муниципальных бюджетных и автономных учреждений составляет 100%.</w:t>
            </w:r>
          </w:p>
          <w:p w14:paraId="3FCDBB61" w14:textId="77777777" w:rsidR="00010070" w:rsidRPr="009E1B15" w:rsidRDefault="00010070" w:rsidP="00010070">
            <w:pPr>
              <w:ind w:firstLine="221"/>
              <w:rPr>
                <w:sz w:val="24"/>
                <w:szCs w:val="24"/>
              </w:rPr>
            </w:pPr>
            <w:r w:rsidRPr="009E1B15">
              <w:rPr>
                <w:sz w:val="24"/>
                <w:szCs w:val="24"/>
              </w:rPr>
              <w:t>7. </w:t>
            </w:r>
            <w:r w:rsidRPr="009E1B15">
              <w:rPr>
                <w:bCs/>
                <w:sz w:val="24"/>
                <w:szCs w:val="24"/>
              </w:rPr>
              <w:t>Количество письменных ответов на запросы НП «</w:t>
            </w:r>
            <w:r w:rsidRPr="009E1B15">
              <w:rPr>
                <w:sz w:val="24"/>
                <w:szCs w:val="24"/>
              </w:rPr>
              <w:t>Сообщество финансистов России» по обмену опытом составляет более 10 ед.</w:t>
            </w:r>
          </w:p>
          <w:p w14:paraId="529A5C91" w14:textId="77777777" w:rsidR="00010070" w:rsidRPr="00FA3909" w:rsidRDefault="00010070" w:rsidP="00010070">
            <w:pPr>
              <w:ind w:firstLine="221"/>
              <w:rPr>
                <w:b/>
                <w:sz w:val="24"/>
                <w:szCs w:val="24"/>
                <w:u w:val="single"/>
              </w:rPr>
            </w:pPr>
            <w:r w:rsidRPr="00FA3909">
              <w:rPr>
                <w:b/>
                <w:sz w:val="24"/>
                <w:szCs w:val="24"/>
                <w:u w:val="single"/>
              </w:rPr>
              <w:t>Показатели непосредственных результатов:</w:t>
            </w:r>
          </w:p>
          <w:p w14:paraId="06DE08D6" w14:textId="77777777" w:rsidR="00010070" w:rsidRPr="009E1B15" w:rsidRDefault="00010070" w:rsidP="00010070">
            <w:pPr>
              <w:ind w:firstLine="221"/>
              <w:rPr>
                <w:sz w:val="24"/>
                <w:szCs w:val="24"/>
              </w:rPr>
            </w:pPr>
            <w:r w:rsidRPr="009E1B15">
              <w:rPr>
                <w:sz w:val="24"/>
                <w:szCs w:val="24"/>
              </w:rPr>
              <w:t>Муниципальная программа «Повышение эффективности бюджетных расходов муниципального округа Навашинский на 2023-2028 годы»</w:t>
            </w:r>
          </w:p>
          <w:p w14:paraId="0F05AB46" w14:textId="77777777" w:rsidR="00010070" w:rsidRPr="009E1B15" w:rsidRDefault="00010070" w:rsidP="00010070">
            <w:pPr>
              <w:ind w:firstLine="221"/>
              <w:rPr>
                <w:sz w:val="24"/>
                <w:szCs w:val="24"/>
              </w:rPr>
            </w:pPr>
            <w:r w:rsidRPr="009E1B15">
              <w:rPr>
                <w:sz w:val="24"/>
                <w:szCs w:val="24"/>
              </w:rPr>
              <w:lastRenderedPageBreak/>
              <w:t>1. Объем муниципального долга муниципального округа Навашинский находится на экономически безопасном уровне.</w:t>
            </w:r>
          </w:p>
          <w:p w14:paraId="67885260" w14:textId="77777777" w:rsidR="00010070" w:rsidRPr="009E1B15" w:rsidRDefault="00010070" w:rsidP="00010070">
            <w:pPr>
              <w:ind w:firstLine="221"/>
              <w:rPr>
                <w:sz w:val="24"/>
                <w:szCs w:val="24"/>
              </w:rPr>
            </w:pPr>
            <w:r w:rsidRPr="009E1B15">
              <w:rPr>
                <w:sz w:val="24"/>
                <w:szCs w:val="24"/>
              </w:rPr>
              <w:t>2. Бюджет муниципального округа сформирован в программном формате с учетом планируемых результатов по муниципальным программам.</w:t>
            </w:r>
          </w:p>
          <w:p w14:paraId="73CD24AF" w14:textId="77777777" w:rsidR="00010070" w:rsidRPr="009E1B15" w:rsidRDefault="00010070" w:rsidP="00010070">
            <w:pPr>
              <w:ind w:firstLine="221"/>
              <w:rPr>
                <w:sz w:val="24"/>
                <w:szCs w:val="24"/>
              </w:rPr>
            </w:pPr>
            <w:r w:rsidRPr="009E1B15">
              <w:rPr>
                <w:sz w:val="24"/>
                <w:szCs w:val="24"/>
              </w:rPr>
              <w:t>3. Проведена оценка эффективности реализации муниципальных программ муниципального округа в соответствии с утвержденным порядком.</w:t>
            </w:r>
          </w:p>
          <w:p w14:paraId="2005386D" w14:textId="77777777" w:rsidR="00010070" w:rsidRPr="009E1B15" w:rsidRDefault="00010070" w:rsidP="00010070">
            <w:pPr>
              <w:ind w:firstLine="221"/>
              <w:rPr>
                <w:sz w:val="24"/>
                <w:szCs w:val="24"/>
              </w:rPr>
            </w:pPr>
            <w:r w:rsidRPr="009E1B15">
              <w:rPr>
                <w:sz w:val="24"/>
                <w:szCs w:val="24"/>
              </w:rPr>
              <w:t>4. Осуществление бюджетного процесса с использованием автоматизированных систем управления.</w:t>
            </w:r>
          </w:p>
          <w:p w14:paraId="035261FA" w14:textId="77777777" w:rsidR="00010070" w:rsidRPr="009E1B15" w:rsidRDefault="00010070" w:rsidP="00010070">
            <w:pPr>
              <w:ind w:firstLine="221"/>
              <w:rPr>
                <w:sz w:val="24"/>
                <w:szCs w:val="24"/>
              </w:rPr>
            </w:pPr>
            <w:r w:rsidRPr="009E1B15">
              <w:rPr>
                <w:sz w:val="24"/>
                <w:szCs w:val="24"/>
              </w:rPr>
              <w:t>5. Прирост посещаемости официального сайта органов местного самоуправления муниципального округа к предыдущему году.</w:t>
            </w:r>
          </w:p>
          <w:p w14:paraId="0A856607" w14:textId="77777777" w:rsidR="00010070" w:rsidRPr="009E1B15" w:rsidRDefault="00010070" w:rsidP="00010070">
            <w:pPr>
              <w:ind w:firstLine="221"/>
              <w:rPr>
                <w:sz w:val="24"/>
                <w:szCs w:val="24"/>
              </w:rPr>
            </w:pPr>
            <w:r w:rsidRPr="009E1B15">
              <w:rPr>
                <w:sz w:val="24"/>
                <w:szCs w:val="24"/>
              </w:rPr>
              <w:t>6. Обеспечение доступа к актуальной информации профессионального назначения открытого характера.</w:t>
            </w:r>
          </w:p>
          <w:p w14:paraId="602AAFEE" w14:textId="3AA7C27C" w:rsidR="00A67760" w:rsidRPr="009E1B15" w:rsidRDefault="00010070" w:rsidP="00010070">
            <w:pPr>
              <w:pStyle w:val="ConsPlusNormal"/>
              <w:ind w:firstLine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B1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7. </w:t>
            </w:r>
            <w:r w:rsidRPr="009E1B15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Программы в полном объеме.</w:t>
            </w:r>
          </w:p>
        </w:tc>
      </w:tr>
    </w:tbl>
    <w:p w14:paraId="485C703C" w14:textId="77777777" w:rsidR="0002131B" w:rsidRDefault="0002131B" w:rsidP="004C47BD">
      <w:pPr>
        <w:jc w:val="both"/>
      </w:pPr>
    </w:p>
    <w:sectPr w:rsidR="0002131B" w:rsidSect="005B3D8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3D81"/>
    <w:rsid w:val="00010070"/>
    <w:rsid w:val="0002131B"/>
    <w:rsid w:val="00070237"/>
    <w:rsid w:val="000A7036"/>
    <w:rsid w:val="000C2325"/>
    <w:rsid w:val="000E31CF"/>
    <w:rsid w:val="00220ED1"/>
    <w:rsid w:val="00266F32"/>
    <w:rsid w:val="00290349"/>
    <w:rsid w:val="002A25C8"/>
    <w:rsid w:val="002F5404"/>
    <w:rsid w:val="003310A3"/>
    <w:rsid w:val="00331F85"/>
    <w:rsid w:val="00367192"/>
    <w:rsid w:val="004A0527"/>
    <w:rsid w:val="004C47BD"/>
    <w:rsid w:val="004E07DF"/>
    <w:rsid w:val="00507DFA"/>
    <w:rsid w:val="00596849"/>
    <w:rsid w:val="005B3D81"/>
    <w:rsid w:val="00606DEC"/>
    <w:rsid w:val="00654F4B"/>
    <w:rsid w:val="006A34F8"/>
    <w:rsid w:val="006C568F"/>
    <w:rsid w:val="007119D2"/>
    <w:rsid w:val="00826A60"/>
    <w:rsid w:val="00891055"/>
    <w:rsid w:val="00891E96"/>
    <w:rsid w:val="00941322"/>
    <w:rsid w:val="009E1B15"/>
    <w:rsid w:val="00A15C1C"/>
    <w:rsid w:val="00A67760"/>
    <w:rsid w:val="00B230BF"/>
    <w:rsid w:val="00B319E9"/>
    <w:rsid w:val="00B63DCE"/>
    <w:rsid w:val="00B92EB6"/>
    <w:rsid w:val="00C1641D"/>
    <w:rsid w:val="00C42E10"/>
    <w:rsid w:val="00C56DA6"/>
    <w:rsid w:val="00C73FD4"/>
    <w:rsid w:val="00CC347E"/>
    <w:rsid w:val="00D17F27"/>
    <w:rsid w:val="00D6148F"/>
    <w:rsid w:val="00DB2991"/>
    <w:rsid w:val="00DB6C49"/>
    <w:rsid w:val="00E1691E"/>
    <w:rsid w:val="00E22BD4"/>
    <w:rsid w:val="00E677B2"/>
    <w:rsid w:val="00E7281A"/>
    <w:rsid w:val="00E86C53"/>
    <w:rsid w:val="00ED045C"/>
    <w:rsid w:val="00F51DD6"/>
    <w:rsid w:val="00F85FB3"/>
    <w:rsid w:val="00FA3909"/>
    <w:rsid w:val="00FA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D2C27"/>
  <w15:docId w15:val="{E6C678EE-ECF4-427A-957E-FDF1E7224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" w:line="238" w:lineRule="auto"/>
        <w:ind w:right="108" w:firstLine="5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3D81"/>
    <w:pPr>
      <w:widowControl w:val="0"/>
      <w:autoSpaceDE w:val="0"/>
      <w:autoSpaceDN w:val="0"/>
      <w:adjustRightInd w:val="0"/>
      <w:spacing w:before="0" w:line="240" w:lineRule="auto"/>
      <w:ind w:righ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3D81"/>
    <w:pPr>
      <w:widowControl w:val="0"/>
      <w:autoSpaceDE w:val="0"/>
      <w:autoSpaceDN w:val="0"/>
      <w:adjustRightInd w:val="0"/>
      <w:spacing w:before="0" w:line="240" w:lineRule="auto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B3D81"/>
    <w:pPr>
      <w:widowControl w:val="0"/>
      <w:autoSpaceDE w:val="0"/>
      <w:autoSpaceDN w:val="0"/>
      <w:adjustRightInd w:val="0"/>
      <w:spacing w:before="0" w:line="240" w:lineRule="auto"/>
      <w:ind w:right="0"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4">
    <w:name w:val="заголовок 4"/>
    <w:basedOn w:val="a"/>
    <w:next w:val="a"/>
    <w:rsid w:val="00010070"/>
    <w:pPr>
      <w:keepNext/>
      <w:jc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buxparuss</dc:creator>
  <cp:lastModifiedBy>User</cp:lastModifiedBy>
  <cp:revision>39</cp:revision>
  <dcterms:created xsi:type="dcterms:W3CDTF">2023-11-08T12:21:00Z</dcterms:created>
  <dcterms:modified xsi:type="dcterms:W3CDTF">2025-11-12T08:15:00Z</dcterms:modified>
</cp:coreProperties>
</file>